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E7CBB" w14:textId="77777777" w:rsidR="008C28EE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50EA7C72" wp14:editId="4EB4FE2D">
            <wp:extent cx="1783080" cy="445770"/>
            <wp:effectExtent l="0" t="0" r="0" b="0"/>
            <wp:docPr id="1" name="TWBC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WBC Logo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3C3FC" w14:textId="77777777" w:rsidR="008C28EE" w:rsidRDefault="00000000">
      <w:pPr>
        <w:pStyle w:val="FirstPageIdentity"/>
      </w:pPr>
      <w:r>
        <w:rPr>
          <w:b/>
        </w:rPr>
        <w:t>Pastor Joshua Tapp</w:t>
      </w:r>
      <w:r>
        <w:t xml:space="preserve">  |  Sermon Challenge  |  Jude 1:15–25  |  </w:t>
      </w:r>
      <w:hyperlink r:id="rId7">
        <w:r>
          <w:t>truewordsbaptist.org</w:t>
        </w:r>
      </w:hyperlink>
    </w:p>
    <w:p w14:paraId="52F28146" w14:textId="77777777" w:rsidR="008C28EE" w:rsidRDefault="00000000">
      <w:pPr>
        <w:pStyle w:val="Title"/>
      </w:pPr>
      <w:r>
        <w:t>SERMON CHALLENGE</w:t>
      </w:r>
    </w:p>
    <w:p w14:paraId="3C563578" w14:textId="77777777" w:rsidR="008C28EE" w:rsidRDefault="00000000">
      <w:pPr>
        <w:pStyle w:val="ChallengeSermonTitle"/>
      </w:pPr>
      <w:r>
        <w:t>Jude 1:15–25 Sermon — Keep Yourselves in the Love of God</w:t>
      </w:r>
    </w:p>
    <w:p w14:paraId="524E0AAB" w14:textId="77777777" w:rsidR="008C28EE" w:rsidRDefault="00000000">
      <w:pPr>
        <w:pStyle w:val="Subtitle"/>
      </w:pPr>
      <w:r>
        <w:t>Jude 1:15–25</w:t>
      </w:r>
    </w:p>
    <w:tbl>
      <w:tblPr>
        <w:tblW w:w="10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29"/>
        <w:gridCol w:w="5771"/>
      </w:tblGrid>
      <w:tr w:rsidR="008C28EE" w14:paraId="1EEA33F0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</w:tcPr>
          <w:p w14:paraId="16FC264E" w14:textId="77777777" w:rsidR="008C28EE" w:rsidRDefault="00000000">
            <w:pPr>
              <w:spacing w:after="80"/>
            </w:pPr>
            <w:r>
              <w:rPr>
                <w:b/>
                <w:sz w:val="19"/>
              </w:rPr>
              <w:t>Name:</w:t>
            </w:r>
            <w:r>
              <w:rPr>
                <w:sz w:val="19"/>
              </w:rPr>
              <w:t xml:space="preserve"> ______________________________________________</w:t>
            </w:r>
          </w:p>
        </w:tc>
        <w:tc>
          <w:tcPr>
            <w:tcW w:w="2880" w:type="dxa"/>
          </w:tcPr>
          <w:p w14:paraId="62562C31" w14:textId="77777777" w:rsidR="008C28EE" w:rsidRDefault="00000000">
            <w:pPr>
              <w:spacing w:after="80"/>
            </w:pPr>
            <w:r>
              <w:rPr>
                <w:b/>
                <w:sz w:val="19"/>
              </w:rPr>
              <w:t>Date:</w:t>
            </w:r>
            <w:r>
              <w:rPr>
                <w:sz w:val="19"/>
              </w:rPr>
              <w:t xml:space="preserve"> ____________________</w:t>
            </w:r>
          </w:p>
        </w:tc>
      </w:tr>
    </w:tbl>
    <w:p w14:paraId="19D73364" w14:textId="77777777" w:rsidR="008C28EE" w:rsidRDefault="00000000">
      <w:pPr>
        <w:pStyle w:val="Heading1"/>
      </w:pPr>
      <w:r>
        <w:t>MULTIPLE CHOICE</w:t>
      </w:r>
    </w:p>
    <w:p w14:paraId="6FDB3574" w14:textId="77777777" w:rsidR="008C28EE" w:rsidRDefault="00000000">
      <w:pPr>
        <w:pStyle w:val="Instruction"/>
      </w:pPr>
      <w:r>
        <w:t>Circle the best answer.</w:t>
      </w:r>
    </w:p>
    <w:p w14:paraId="479E90D6" w14:textId="77777777" w:rsidR="008C28EE" w:rsidRDefault="00000000">
      <w:pPr>
        <w:pStyle w:val="Question"/>
      </w:pPr>
      <w:r>
        <w:t>1.  Why did Jude tell believers to remember what the apostles had said?</w:t>
      </w:r>
    </w:p>
    <w:p w14:paraId="29273896" w14:textId="77777777" w:rsidR="008C28EE" w:rsidRDefault="00000000">
      <w:pPr>
        <w:pStyle w:val="Choice"/>
      </w:pPr>
      <w:r>
        <w:t>A.   So they would not be surprised when mockers came</w:t>
      </w:r>
    </w:p>
    <w:p w14:paraId="60B299F9" w14:textId="77777777" w:rsidR="008C28EE" w:rsidRDefault="00000000">
      <w:pPr>
        <w:pStyle w:val="Choice"/>
      </w:pPr>
      <w:r>
        <w:t>B.   So they could predict the exact date of judgment</w:t>
      </w:r>
    </w:p>
    <w:p w14:paraId="3EC9CA3C" w14:textId="77777777" w:rsidR="008C28EE" w:rsidRDefault="00000000">
      <w:pPr>
        <w:pStyle w:val="Choice"/>
      </w:pPr>
      <w:r>
        <w:t>C.   So they could avoid every unbeliever</w:t>
      </w:r>
    </w:p>
    <w:p w14:paraId="5E604566" w14:textId="77777777" w:rsidR="008C28EE" w:rsidRDefault="00000000">
      <w:pPr>
        <w:pStyle w:val="Choice"/>
      </w:pPr>
      <w:r>
        <w:t>D.   So they could stop preaching to people</w:t>
      </w:r>
    </w:p>
    <w:p w14:paraId="2E533F95" w14:textId="77777777" w:rsidR="008C28EE" w:rsidRDefault="00000000">
      <w:pPr>
        <w:pStyle w:val="Question"/>
      </w:pPr>
      <w:r>
        <w:t>2.  What does the sermon teach that "praying in the Holy Ghost" means?</w:t>
      </w:r>
    </w:p>
    <w:p w14:paraId="4ABB15B0" w14:textId="77777777" w:rsidR="008C28EE" w:rsidRDefault="00000000">
      <w:pPr>
        <w:pStyle w:val="Choice"/>
      </w:pPr>
      <w:r>
        <w:t>A.   Every believer must pray in tongues</w:t>
      </w:r>
    </w:p>
    <w:p w14:paraId="063BE39F" w14:textId="77777777" w:rsidR="008C28EE" w:rsidRDefault="00000000">
      <w:pPr>
        <w:pStyle w:val="Choice"/>
      </w:pPr>
      <w:r>
        <w:t>B.   Pray only when you feel emotional</w:t>
      </w:r>
    </w:p>
    <w:p w14:paraId="429806B4" w14:textId="77777777" w:rsidR="008C28EE" w:rsidRDefault="00000000">
      <w:pPr>
        <w:pStyle w:val="Choice"/>
      </w:pPr>
      <w:r>
        <w:t>C.   Pray in dependence upon the Holy Ghost</w:t>
      </w:r>
    </w:p>
    <w:p w14:paraId="5D460D37" w14:textId="77777777" w:rsidR="008C28EE" w:rsidRDefault="00000000">
      <w:pPr>
        <w:pStyle w:val="Choice"/>
      </w:pPr>
      <w:r>
        <w:t>D.   Pray only in church</w:t>
      </w:r>
    </w:p>
    <w:p w14:paraId="6375F169" w14:textId="77777777" w:rsidR="008C28EE" w:rsidRDefault="00000000">
      <w:pPr>
        <w:pStyle w:val="Question"/>
      </w:pPr>
      <w:r>
        <w:t>3.  What does "keep yourselves in the love of God" mean in the sermon?</w:t>
      </w:r>
    </w:p>
    <w:p w14:paraId="3EBB41B4" w14:textId="77777777" w:rsidR="008C28EE" w:rsidRDefault="00000000">
      <w:pPr>
        <w:pStyle w:val="Choice"/>
      </w:pPr>
      <w:r>
        <w:t>A.   Keep yourself eternally saved by your works</w:t>
      </w:r>
    </w:p>
    <w:p w14:paraId="30D47A32" w14:textId="77777777" w:rsidR="008C28EE" w:rsidRDefault="00000000">
      <w:pPr>
        <w:pStyle w:val="Choice"/>
      </w:pPr>
      <w:r>
        <w:t>B.   Stay faithful, prayerful, and obedient while God's love governs your walk</w:t>
      </w:r>
    </w:p>
    <w:p w14:paraId="6260A7E7" w14:textId="77777777" w:rsidR="008C28EE" w:rsidRDefault="00000000">
      <w:pPr>
        <w:pStyle w:val="Choice"/>
      </w:pPr>
      <w:r>
        <w:t>C.   Make sure God continues loving you</w:t>
      </w:r>
    </w:p>
    <w:p w14:paraId="31163DA8" w14:textId="77777777" w:rsidR="008C28EE" w:rsidRDefault="00000000">
      <w:pPr>
        <w:pStyle w:val="Choice"/>
      </w:pPr>
      <w:r>
        <w:t>D.   Never speak to people living in sin</w:t>
      </w:r>
    </w:p>
    <w:p w14:paraId="3D482FB9" w14:textId="77777777" w:rsidR="008C28EE" w:rsidRDefault="00000000">
      <w:pPr>
        <w:pStyle w:val="Question"/>
      </w:pPr>
      <w:r>
        <w:t>4.  What does Jude mean by "making a difference" in verses 22–23?</w:t>
      </w:r>
    </w:p>
    <w:p w14:paraId="155B8FF2" w14:textId="77777777" w:rsidR="008C28EE" w:rsidRDefault="00000000">
      <w:pPr>
        <w:pStyle w:val="Choice"/>
      </w:pPr>
      <w:r>
        <w:t>A.   Treat every person exactly the same</w:t>
      </w:r>
    </w:p>
    <w:p w14:paraId="74ADF22E" w14:textId="77777777" w:rsidR="008C28EE" w:rsidRDefault="00000000">
      <w:pPr>
        <w:pStyle w:val="Choice"/>
      </w:pPr>
      <w:r>
        <w:t>B.   Judge which sins are acceptable</w:t>
      </w:r>
    </w:p>
    <w:p w14:paraId="5030C28D" w14:textId="77777777" w:rsidR="008C28EE" w:rsidRDefault="00000000">
      <w:pPr>
        <w:pStyle w:val="Choice"/>
      </w:pPr>
      <w:r>
        <w:t>C.   Use discernment because some need compassion and others need strong warning</w:t>
      </w:r>
    </w:p>
    <w:p w14:paraId="79A46E2A" w14:textId="77777777" w:rsidR="008C28EE" w:rsidRDefault="00000000">
      <w:pPr>
        <w:pStyle w:val="Choice"/>
      </w:pPr>
      <w:r>
        <w:t>D.   Help only people who agree with you</w:t>
      </w:r>
    </w:p>
    <w:p w14:paraId="34234462" w14:textId="77777777" w:rsidR="008C28EE" w:rsidRDefault="00000000">
      <w:pPr>
        <w:pStyle w:val="Question"/>
      </w:pPr>
      <w:r>
        <w:t>5.  According to the sermon, where does the believer's eternal security rest?</w:t>
      </w:r>
    </w:p>
    <w:p w14:paraId="480338A5" w14:textId="77777777" w:rsidR="008C28EE" w:rsidRDefault="00000000">
      <w:pPr>
        <w:pStyle w:val="Choice"/>
      </w:pPr>
      <w:r>
        <w:t>A.   In never making a serious mistake</w:t>
      </w:r>
    </w:p>
    <w:p w14:paraId="3EA0F200" w14:textId="77777777" w:rsidR="008C28EE" w:rsidRDefault="00000000">
      <w:pPr>
        <w:pStyle w:val="Choice"/>
      </w:pPr>
      <w:r>
        <w:t>B.   In doing enough good works</w:t>
      </w:r>
    </w:p>
    <w:p w14:paraId="3F70BE98" w14:textId="77777777" w:rsidR="008C28EE" w:rsidRDefault="00000000">
      <w:pPr>
        <w:pStyle w:val="Choice"/>
      </w:pPr>
      <w:r>
        <w:t>C.   In the power of God</w:t>
      </w:r>
    </w:p>
    <w:p w14:paraId="634CA9D4" w14:textId="77777777" w:rsidR="008C28EE" w:rsidRDefault="00000000">
      <w:pPr>
        <w:pStyle w:val="Choice"/>
      </w:pPr>
      <w:r>
        <w:t>D.   In staying away from all temptation</w:t>
      </w:r>
    </w:p>
    <w:p w14:paraId="0F1C1757" w14:textId="77777777" w:rsidR="008C28EE" w:rsidRDefault="00000000">
      <w:pPr>
        <w:pStyle w:val="Heading1"/>
      </w:pPr>
      <w:r>
        <w:t>TRUE OR FALSE</w:t>
      </w:r>
    </w:p>
    <w:p w14:paraId="43B8189B" w14:textId="77777777" w:rsidR="008C28EE" w:rsidRDefault="00000000">
      <w:pPr>
        <w:pStyle w:val="Instruction"/>
      </w:pPr>
      <w:r>
        <w:t>Write T for true or F for false.</w:t>
      </w:r>
    </w:p>
    <w:p w14:paraId="0894CE66" w14:textId="42B93492" w:rsidR="008C28EE" w:rsidRDefault="00000000">
      <w:pPr>
        <w:pStyle w:val="TrueFalse"/>
      </w:pPr>
      <w:r>
        <w:t>_____   1.   Jude describes ungodliness as showing up in deeds, lusts, complaining, and people us</w:t>
      </w:r>
      <w:r w:rsidR="00C319C4">
        <w:t>ing</w:t>
      </w:r>
      <w:r>
        <w:t xml:space="preserve"> others.</w:t>
      </w:r>
    </w:p>
    <w:p w14:paraId="4FBEDB99" w14:textId="66043827" w:rsidR="008C28EE" w:rsidRDefault="00000000">
      <w:pPr>
        <w:pStyle w:val="TrueFalse"/>
      </w:pPr>
      <w:r>
        <w:t xml:space="preserve">_____   2.  </w:t>
      </w:r>
      <w:r w:rsidR="00C319C4">
        <w:t xml:space="preserve"> </w:t>
      </w:r>
      <w:r>
        <w:t>"</w:t>
      </w:r>
      <w:r w:rsidR="00C319C4">
        <w:t>H</w:t>
      </w:r>
      <w:r>
        <w:t>aving not the Spirit" simply means a saved person is having a bad day spiritually.</w:t>
      </w:r>
    </w:p>
    <w:p w14:paraId="67FB4D6D" w14:textId="1BD13842" w:rsidR="008C28EE" w:rsidRDefault="00000000">
      <w:pPr>
        <w:pStyle w:val="TrueFalse"/>
      </w:pPr>
      <w:r>
        <w:t xml:space="preserve">_____   3.   </w:t>
      </w:r>
      <w:r w:rsidR="00C319C4">
        <w:t>B</w:t>
      </w:r>
      <w:r>
        <w:t xml:space="preserve">elievers already have everlasting life </w:t>
      </w:r>
      <w:r w:rsidR="00C319C4">
        <w:t>and</w:t>
      </w:r>
      <w:r>
        <w:t xml:space="preserve"> look forward to everything Christ will finally bring them into.</w:t>
      </w:r>
    </w:p>
    <w:p w14:paraId="2ED64E6D" w14:textId="77777777" w:rsidR="008C28EE" w:rsidRDefault="00000000">
      <w:pPr>
        <w:pStyle w:val="TrueFalse"/>
      </w:pPr>
      <w:r>
        <w:t>_____   4.   Because God is the Saviour, believers should never try to rescue people who are in spiritual danger.</w:t>
      </w:r>
    </w:p>
    <w:p w14:paraId="6E8B80CA" w14:textId="08C92EAE" w:rsidR="008C28EE" w:rsidRDefault="00000000">
      <w:pPr>
        <w:pStyle w:val="TrueFalse"/>
      </w:pPr>
      <w:r>
        <w:t>_____   5.   Jude holds together both the believer's responsibility to keep himself faithful and God's power to kee</w:t>
      </w:r>
      <w:r w:rsidR="00C319C4">
        <w:t>p</w:t>
      </w:r>
      <w:r>
        <w:t>.</w:t>
      </w:r>
    </w:p>
    <w:p w14:paraId="78D8B360" w14:textId="77777777" w:rsidR="008C28EE" w:rsidRDefault="00000000">
      <w:r>
        <w:br w:type="page"/>
      </w:r>
    </w:p>
    <w:p w14:paraId="2C665C97" w14:textId="77777777" w:rsidR="008C28EE" w:rsidRDefault="00000000">
      <w:pPr>
        <w:pStyle w:val="ChallengeContinued"/>
      </w:pPr>
      <w:r>
        <w:lastRenderedPageBreak/>
        <w:t>SERMON CHALLENGE — CONTINUED</w:t>
      </w:r>
    </w:p>
    <w:p w14:paraId="6DFAEA4A" w14:textId="77777777" w:rsidR="008C28EE" w:rsidRDefault="00000000">
      <w:pPr>
        <w:pStyle w:val="ChallengeSermonTitle"/>
      </w:pPr>
      <w:r>
        <w:t>Jude 1:15–25 Sermon — Keep Yourselves in the Love of God</w:t>
      </w:r>
    </w:p>
    <w:p w14:paraId="4DFB0621" w14:textId="77777777" w:rsidR="008C28EE" w:rsidRDefault="00000000">
      <w:pPr>
        <w:pStyle w:val="Heading1"/>
      </w:pPr>
      <w:r>
        <w:t>SHORT ANSWER</w:t>
      </w:r>
    </w:p>
    <w:p w14:paraId="3226F389" w14:textId="77777777" w:rsidR="008C28EE" w:rsidRDefault="00000000">
      <w:pPr>
        <w:pStyle w:val="Instruction"/>
      </w:pPr>
      <w:r>
        <w:t>Answer each question in your own words.</w:t>
      </w:r>
    </w:p>
    <w:p w14:paraId="1B59968E" w14:textId="77777777" w:rsidR="008C28EE" w:rsidRDefault="00000000">
      <w:pPr>
        <w:pStyle w:val="ShortQuestion"/>
      </w:pPr>
      <w:r>
        <w:t>1.  What should believers do when mockers come?</w:t>
      </w:r>
    </w:p>
    <w:p w14:paraId="56F17983" w14:textId="77777777" w:rsidR="008C28EE" w:rsidRDefault="00000000">
      <w:pPr>
        <w:pStyle w:val="AnswerRule"/>
      </w:pPr>
      <w:r>
        <w:t xml:space="preserve"> </w:t>
      </w:r>
    </w:p>
    <w:p w14:paraId="08CF6BB6" w14:textId="77777777" w:rsidR="008C28EE" w:rsidRDefault="00000000">
      <w:pPr>
        <w:pStyle w:val="AnswerRule"/>
      </w:pPr>
      <w:r>
        <w:t xml:space="preserve"> </w:t>
      </w:r>
    </w:p>
    <w:p w14:paraId="1863E5C8" w14:textId="77777777" w:rsidR="008C28EE" w:rsidRDefault="00000000">
      <w:pPr>
        <w:pStyle w:val="AnswerRule"/>
      </w:pPr>
      <w:r>
        <w:t xml:space="preserve"> </w:t>
      </w:r>
    </w:p>
    <w:p w14:paraId="4B72FA21" w14:textId="77777777" w:rsidR="008C28EE" w:rsidRDefault="00000000">
      <w:pPr>
        <w:pStyle w:val="ShortQuestion"/>
      </w:pPr>
      <w:r>
        <w:t>2.  What three things did the sermon say believers should do as they keep themselves in the love of God?</w:t>
      </w:r>
    </w:p>
    <w:p w14:paraId="14F2A0FA" w14:textId="77777777" w:rsidR="008C28EE" w:rsidRDefault="00000000">
      <w:pPr>
        <w:pStyle w:val="AnswerRule"/>
      </w:pPr>
      <w:r>
        <w:t xml:space="preserve"> </w:t>
      </w:r>
    </w:p>
    <w:p w14:paraId="3B165A42" w14:textId="77777777" w:rsidR="008C28EE" w:rsidRDefault="00000000">
      <w:pPr>
        <w:pStyle w:val="AnswerRule"/>
      </w:pPr>
      <w:r>
        <w:t xml:space="preserve"> </w:t>
      </w:r>
    </w:p>
    <w:p w14:paraId="63915BBC" w14:textId="77777777" w:rsidR="008C28EE" w:rsidRDefault="00000000">
      <w:pPr>
        <w:pStyle w:val="AnswerRule"/>
      </w:pPr>
      <w:r>
        <w:t xml:space="preserve"> </w:t>
      </w:r>
    </w:p>
    <w:p w14:paraId="5A791941" w14:textId="77777777" w:rsidR="008C28EE" w:rsidRDefault="00000000">
      <w:pPr>
        <w:pStyle w:val="ShortQuestion"/>
      </w:pPr>
      <w:r>
        <w:t>3.  How should a believer help someone in sin without being corrupted by that sin?</w:t>
      </w:r>
    </w:p>
    <w:p w14:paraId="72CACA45" w14:textId="77777777" w:rsidR="008C28EE" w:rsidRDefault="00000000">
      <w:pPr>
        <w:pStyle w:val="AnswerRule"/>
      </w:pPr>
      <w:r>
        <w:t xml:space="preserve"> </w:t>
      </w:r>
    </w:p>
    <w:p w14:paraId="68BEBC57" w14:textId="77777777" w:rsidR="008C28EE" w:rsidRDefault="00000000">
      <w:pPr>
        <w:pStyle w:val="AnswerRule"/>
      </w:pPr>
      <w:r>
        <w:t xml:space="preserve"> </w:t>
      </w:r>
    </w:p>
    <w:p w14:paraId="784C386F" w14:textId="77777777" w:rsidR="008C28EE" w:rsidRDefault="00000000">
      <w:pPr>
        <w:pStyle w:val="AnswerRule"/>
      </w:pPr>
      <w:r>
        <w:t xml:space="preserve"> </w:t>
      </w:r>
    </w:p>
    <w:p w14:paraId="1F1DEA92" w14:textId="77777777" w:rsidR="008C28EE" w:rsidRDefault="00000000">
      <w:pPr>
        <w:pStyle w:val="ShortQuestion"/>
      </w:pPr>
      <w:r>
        <w:t>4.  What is the main contrast between Jude 1:21 and Jude 1:24?</w:t>
      </w:r>
    </w:p>
    <w:p w14:paraId="59BC9A69" w14:textId="77777777" w:rsidR="008C28EE" w:rsidRDefault="00000000">
      <w:pPr>
        <w:pStyle w:val="AnswerRule"/>
      </w:pPr>
      <w:r>
        <w:t xml:space="preserve"> </w:t>
      </w:r>
    </w:p>
    <w:p w14:paraId="337C90E7" w14:textId="77777777" w:rsidR="008C28EE" w:rsidRDefault="00000000">
      <w:pPr>
        <w:pStyle w:val="AnswerRule"/>
      </w:pPr>
      <w:r>
        <w:t xml:space="preserve"> </w:t>
      </w:r>
    </w:p>
    <w:p w14:paraId="4CCFB0D4" w14:textId="77777777" w:rsidR="008C28EE" w:rsidRDefault="00000000">
      <w:pPr>
        <w:pStyle w:val="AnswerRule"/>
      </w:pPr>
      <w:r>
        <w:t xml:space="preserve"> </w:t>
      </w:r>
    </w:p>
    <w:p w14:paraId="56BF96B9" w14:textId="77777777" w:rsidR="008C28EE" w:rsidRDefault="00000000">
      <w:pPr>
        <w:pStyle w:val="Heading1"/>
      </w:pPr>
      <w:r>
        <w:t>MEMORY VERSE</w:t>
      </w:r>
    </w:p>
    <w:p w14:paraId="0F060BA8" w14:textId="77777777" w:rsidR="008C28EE" w:rsidRDefault="00000000">
      <w:pPr>
        <w:pStyle w:val="MemoryReference"/>
      </w:pPr>
      <w:r>
        <w:t>Jude 1:21</w:t>
      </w:r>
    </w:p>
    <w:p w14:paraId="75F9D457" w14:textId="77777777" w:rsidR="008C28EE" w:rsidRDefault="00000000">
      <w:pPr>
        <w:pStyle w:val="MemoryText"/>
      </w:pPr>
      <w:r>
        <w:t>Keep yourselves in the love of God, looking for the mercy of our Lord Jesus Christ unto eternal life.</w:t>
      </w:r>
    </w:p>
    <w:p w14:paraId="0C54032C" w14:textId="77777777" w:rsidR="008C28EE" w:rsidRDefault="00000000">
      <w:pPr>
        <w:pStyle w:val="AnswerRule"/>
      </w:pPr>
      <w:r>
        <w:t xml:space="preserve"> </w:t>
      </w:r>
    </w:p>
    <w:p w14:paraId="0E0A6250" w14:textId="77777777" w:rsidR="008C28EE" w:rsidRDefault="00000000">
      <w:pPr>
        <w:pStyle w:val="AnswerRule"/>
      </w:pPr>
      <w:r>
        <w:t xml:space="preserve"> </w:t>
      </w:r>
    </w:p>
    <w:p w14:paraId="3F6A5ACC" w14:textId="77777777" w:rsidR="008C28EE" w:rsidRDefault="00000000">
      <w:pPr>
        <w:pStyle w:val="AnswerRule"/>
      </w:pPr>
      <w:r>
        <w:t xml:space="preserve"> </w:t>
      </w:r>
    </w:p>
    <w:p w14:paraId="6E2A25BD" w14:textId="77777777" w:rsidR="008C28EE" w:rsidRDefault="00000000">
      <w:pPr>
        <w:pStyle w:val="GivingMessage"/>
      </w:pPr>
      <w:r>
        <w:t>If this helped you, please consider giving to this ministry.</w:t>
      </w:r>
    </w:p>
    <w:p w14:paraId="61F6B77F" w14:textId="77777777" w:rsidR="008C28EE" w:rsidRDefault="00000000">
      <w:pPr>
        <w:pStyle w:val="MinistryBlock"/>
      </w:pPr>
      <w:r>
        <w:t>True Words Baptist Church  |  truewordsbaptist.org</w:t>
      </w:r>
    </w:p>
    <w:sectPr w:rsidR="008C28E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936" w:right="1080" w:bottom="936" w:left="1080" w:header="520" w:footer="5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5913C" w14:textId="77777777" w:rsidR="00A3342A" w:rsidRDefault="00A3342A">
      <w:pPr>
        <w:spacing w:after="0" w:line="240" w:lineRule="auto"/>
      </w:pPr>
      <w:r>
        <w:separator/>
      </w:r>
    </w:p>
  </w:endnote>
  <w:endnote w:type="continuationSeparator" w:id="0">
    <w:p w14:paraId="0CB5EE70" w14:textId="77777777" w:rsidR="00A3342A" w:rsidRDefault="00A33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9E0B8" w14:textId="77777777" w:rsidR="008C28EE" w:rsidRDefault="00000000">
    <w:pPr>
      <w:pStyle w:val="FooterText"/>
      <w:pBdr>
        <w:top w:val="single" w:sz="4" w:space="5" w:color="D9D9D9"/>
      </w:pBdr>
      <w:jc w:val="center"/>
    </w:pPr>
    <w:r>
      <w:rPr>
        <w:noProof/>
      </w:rPr>
      <w:drawing>
        <wp:inline distT="0" distB="0" distL="0" distR="0" wp14:anchorId="75224393" wp14:editId="3E874A13">
          <wp:extent cx="182880" cy="182880"/>
          <wp:effectExtent l="0" t="0" r="0" b="0"/>
          <wp:docPr id="718024737" name="TWBC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WB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">
      <w: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17D4" w14:textId="77777777" w:rsidR="008C28EE" w:rsidRDefault="00000000">
    <w:pPr>
      <w:pStyle w:val="FooterText"/>
      <w:pBdr>
        <w:top w:val="single" w:sz="4" w:space="5" w:color="D9D9D9"/>
      </w:pBdr>
      <w:jc w:val="center"/>
    </w:pPr>
    <w:r>
      <w:rPr>
        <w:noProof/>
      </w:rPr>
      <w:drawing>
        <wp:inline distT="0" distB="0" distL="0" distR="0" wp14:anchorId="6731957D" wp14:editId="7440CD66">
          <wp:extent cx="182880" cy="182880"/>
          <wp:effectExtent l="0" t="0" r="0" b="0"/>
          <wp:docPr id="95969092" name="TWBC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WB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">
      <w: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DF5D8" w14:textId="77777777" w:rsidR="00A3342A" w:rsidRDefault="00A3342A">
      <w:pPr>
        <w:spacing w:after="0" w:line="240" w:lineRule="auto"/>
      </w:pPr>
      <w:r>
        <w:separator/>
      </w:r>
    </w:p>
  </w:footnote>
  <w:footnote w:type="continuationSeparator" w:id="0">
    <w:p w14:paraId="40A9D2B2" w14:textId="77777777" w:rsidR="00A3342A" w:rsidRDefault="00A33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04A0" w14:textId="77777777" w:rsidR="008C28EE" w:rsidRDefault="00000000">
    <w:pPr>
      <w:pStyle w:val="HeaderText"/>
      <w:pBdr>
        <w:bottom w:val="single" w:sz="4" w:space="5" w:color="D9D9D9"/>
      </w:pBdr>
      <w:jc w:val="center"/>
    </w:pPr>
    <w:r>
      <w:rPr>
        <w:b/>
      </w:rPr>
      <w:t>True Words Baptist Church</w:t>
    </w:r>
    <w:r>
      <w:t xml:space="preserve">  |  Sermon Challenge  |  Jude 1:15–25 Sermon — Keep Yourselves in the Love of God  |  65. Jude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95D19" w14:textId="77777777" w:rsidR="008C28EE" w:rsidRDefault="008C28E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28EE"/>
    <w:rsid w:val="008C28EE"/>
    <w:rsid w:val="00A1449F"/>
    <w:rsid w:val="00A3342A"/>
    <w:rsid w:val="00C3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A17BA"/>
  <w15:docId w15:val="{8316E2D8-D7BB-456C-93C3-A4675117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>
      <w:pPr>
        <w:spacing w:after="15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keepNext/>
      <w:spacing w:before="170" w:after="45"/>
      <w:outlineLvl w:val="0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0" w:after="70"/>
      <w:jc w:val="center"/>
    </w:pPr>
    <w:rPr>
      <w:b/>
      <w:sz w:val="36"/>
      <w:szCs w:val="36"/>
    </w:rPr>
  </w:style>
  <w:style w:type="paragraph" w:styleId="Subtitle">
    <w:name w:val="Subtitle"/>
    <w:basedOn w:val="Normal"/>
    <w:uiPriority w:val="11"/>
    <w:qFormat/>
    <w:pPr>
      <w:spacing w:after="180"/>
      <w:jc w:val="center"/>
    </w:pPr>
    <w:rPr>
      <w:b/>
      <w:sz w:val="24"/>
      <w:szCs w:val="24"/>
    </w:rPr>
  </w:style>
  <w:style w:type="paragraph" w:customStyle="1" w:styleId="ChallengeSermonTitle">
    <w:name w:val="Challenge Sermon Title"/>
    <w:basedOn w:val="Normal"/>
    <w:qFormat/>
    <w:pPr>
      <w:spacing w:after="40"/>
      <w:jc w:val="center"/>
    </w:pPr>
    <w:rPr>
      <w:b/>
      <w:sz w:val="28"/>
      <w:szCs w:val="28"/>
    </w:rPr>
  </w:style>
  <w:style w:type="paragraph" w:customStyle="1" w:styleId="ChallengeContinued">
    <w:name w:val="Challenge Continued"/>
    <w:basedOn w:val="Normal"/>
    <w:qFormat/>
    <w:pPr>
      <w:spacing w:before="40" w:after="50"/>
      <w:jc w:val="center"/>
    </w:pPr>
    <w:rPr>
      <w:b/>
      <w:sz w:val="30"/>
      <w:szCs w:val="30"/>
    </w:rPr>
  </w:style>
  <w:style w:type="paragraph" w:customStyle="1" w:styleId="HeaderText">
    <w:name w:val="Header Text"/>
    <w:basedOn w:val="Normal"/>
    <w:pPr>
      <w:spacing w:after="45"/>
    </w:pPr>
    <w:rPr>
      <w:color w:val="666666"/>
      <w:sz w:val="17"/>
      <w:szCs w:val="17"/>
    </w:rPr>
  </w:style>
  <w:style w:type="paragraph" w:customStyle="1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customStyle="1" w:styleId="FirstPageIdentity">
    <w:name w:val="First Page Identity"/>
    <w:basedOn w:val="Normal"/>
    <w:pPr>
      <w:spacing w:after="55"/>
      <w:jc w:val="center"/>
    </w:pPr>
    <w:rPr>
      <w:color w:val="555555"/>
      <w:sz w:val="18"/>
      <w:szCs w:val="18"/>
    </w:rPr>
  </w:style>
  <w:style w:type="paragraph" w:customStyle="1" w:styleId="Instruction">
    <w:name w:val="Instruction"/>
    <w:basedOn w:val="Normal"/>
    <w:pPr>
      <w:spacing w:after="45"/>
    </w:pPr>
    <w:rPr>
      <w:i/>
      <w:sz w:val="19"/>
      <w:szCs w:val="19"/>
    </w:rPr>
  </w:style>
  <w:style w:type="paragraph" w:customStyle="1" w:styleId="Question">
    <w:name w:val="Question"/>
    <w:basedOn w:val="Normal"/>
    <w:pPr>
      <w:spacing w:before="60" w:after="25"/>
    </w:pPr>
    <w:rPr>
      <w:b/>
      <w:sz w:val="21"/>
      <w:szCs w:val="21"/>
    </w:rPr>
  </w:style>
  <w:style w:type="paragraph" w:customStyle="1" w:styleId="Choice">
    <w:name w:val="Choice"/>
    <w:basedOn w:val="Normal"/>
    <w:pPr>
      <w:spacing w:after="12"/>
      <w:ind w:left="360"/>
    </w:pPr>
    <w:rPr>
      <w:sz w:val="20"/>
      <w:szCs w:val="20"/>
    </w:rPr>
  </w:style>
  <w:style w:type="paragraph" w:customStyle="1" w:styleId="TrueFalse">
    <w:name w:val="TrueFalse"/>
    <w:basedOn w:val="Normal"/>
    <w:pPr>
      <w:spacing w:after="28"/>
    </w:pPr>
    <w:rPr>
      <w:sz w:val="20"/>
      <w:szCs w:val="20"/>
    </w:rPr>
  </w:style>
  <w:style w:type="paragraph" w:customStyle="1" w:styleId="ShortQuestion">
    <w:name w:val="ShortQuestion"/>
    <w:basedOn w:val="Normal"/>
    <w:pPr>
      <w:spacing w:before="70" w:after="20"/>
    </w:pPr>
    <w:rPr>
      <w:b/>
      <w:sz w:val="21"/>
      <w:szCs w:val="21"/>
    </w:rPr>
  </w:style>
  <w:style w:type="paragraph" w:customStyle="1" w:styleId="AnswerRule">
    <w:name w:val="AnswerRule"/>
    <w:basedOn w:val="Normal"/>
    <w:pPr>
      <w:spacing w:after="100"/>
      <w:ind w:left="180"/>
    </w:pPr>
    <w:rPr>
      <w:sz w:val="20"/>
      <w:szCs w:val="20"/>
    </w:rPr>
  </w:style>
  <w:style w:type="paragraph" w:customStyle="1" w:styleId="MemoryReference">
    <w:name w:val="MemoryReference"/>
    <w:basedOn w:val="Normal"/>
    <w:pPr>
      <w:spacing w:before="20" w:after="50"/>
    </w:pPr>
    <w:rPr>
      <w:b/>
      <w:sz w:val="24"/>
      <w:szCs w:val="24"/>
    </w:rPr>
  </w:style>
  <w:style w:type="paragraph" w:customStyle="1" w:styleId="MemoryText">
    <w:name w:val="MemoryText"/>
    <w:basedOn w:val="Normal"/>
    <w:pPr>
      <w:spacing w:after="80"/>
    </w:pPr>
    <w:rPr>
      <w:sz w:val="24"/>
      <w:szCs w:val="24"/>
    </w:rPr>
  </w:style>
  <w:style w:type="paragraph" w:customStyle="1" w:styleId="GivingMessage">
    <w:name w:val="GivingMessage"/>
    <w:basedOn w:val="Normal"/>
    <w:pPr>
      <w:spacing w:before="70" w:after="25"/>
      <w:jc w:val="center"/>
    </w:pPr>
    <w:rPr>
      <w:b/>
      <w:sz w:val="17"/>
      <w:szCs w:val="17"/>
    </w:rPr>
  </w:style>
  <w:style w:type="paragraph" w:customStyle="1" w:styleId="MinistryBlock">
    <w:name w:val="MinistryBlock"/>
    <w:basedOn w:val="Normal"/>
    <w:pPr>
      <w:spacing w:after="20"/>
      <w:jc w:val="center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truewordsbaptist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 1:15–25 Sermon — Keep Yourselves in the Love of God — Sermon Challenge</dc:title>
  <dc:creator>True Words Baptist Church</dc:creator>
  <cp:lastModifiedBy>Joshua Tapp</cp:lastModifiedBy>
  <cp:revision>2</cp:revision>
  <dcterms:created xsi:type="dcterms:W3CDTF">2026-09-14T20:02:00Z</dcterms:created>
  <dcterms:modified xsi:type="dcterms:W3CDTF">2026-09-14T20:04:00Z</dcterms:modified>
</cp:coreProperties>
</file>